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A" w:rsidRPr="00787690" w:rsidRDefault="00BA73DA" w:rsidP="00787690">
      <w:pPr>
        <w:jc w:val="center"/>
        <w:rPr>
          <w:rStyle w:val="Naglaeno"/>
          <w:rFonts w:ascii="Lucida Sans Unicode" w:hAnsi="Lucida Sans Unicode" w:cs="Lucida Sans Unicode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787690">
        <w:rPr>
          <w:rStyle w:val="Naglaeno"/>
          <w:rFonts w:ascii="Lucida Sans Unicode" w:hAnsi="Lucida Sans Unicode" w:cs="Lucida Sans Unicode"/>
          <w:color w:val="FF0000"/>
          <w:sz w:val="24"/>
          <w:szCs w:val="24"/>
          <w:shd w:val="clear" w:color="auto" w:fill="FFFFFF"/>
        </w:rPr>
        <w:t>Novosti</w:t>
      </w:r>
      <w:r w:rsidR="00787690" w:rsidRPr="00787690">
        <w:rPr>
          <w:rStyle w:val="Naglaeno"/>
          <w:rFonts w:ascii="Lucida Sans Unicode" w:hAnsi="Lucida Sans Unicode" w:cs="Lucida Sans Unicode"/>
          <w:color w:val="FF0000"/>
          <w:sz w:val="24"/>
          <w:szCs w:val="24"/>
          <w:shd w:val="clear" w:color="auto" w:fill="FFFFFF"/>
        </w:rPr>
        <w:t xml:space="preserve"> za mrežnu stranicu Doma</w:t>
      </w:r>
    </w:p>
    <w:p w:rsidR="00BA73DA" w:rsidRPr="00787690" w:rsidRDefault="00BA73DA" w:rsidP="00787690">
      <w:pPr>
        <w:jc w:val="center"/>
        <w:rPr>
          <w:rStyle w:val="Naglaeno"/>
          <w:rFonts w:ascii="Lucida Sans Unicode" w:hAnsi="Lucida Sans Unicode" w:cs="Lucida Sans Unicode"/>
          <w:b w:val="0"/>
          <w:color w:val="424242"/>
          <w:sz w:val="24"/>
          <w:szCs w:val="24"/>
          <w:shd w:val="clear" w:color="auto" w:fill="FFFFFF"/>
        </w:rPr>
      </w:pPr>
      <w:r w:rsidRPr="00787690">
        <w:rPr>
          <w:rStyle w:val="Naglaeno"/>
          <w:rFonts w:ascii="Lucida Sans Unicode" w:hAnsi="Lucida Sans Unicode" w:cs="Lucida Sans Unicode"/>
          <w:b w:val="0"/>
          <w:color w:val="424242"/>
          <w:sz w:val="24"/>
          <w:szCs w:val="24"/>
          <w:shd w:val="clear" w:color="auto" w:fill="FFFFFF"/>
        </w:rPr>
        <w:t>Izmjene i dopune Uputa za sprječavanje i suzbijanje epidemije bolesti COVID-19 za pružatelje socijalnih usluga u sustavu socijalne skrbi</w:t>
      </w:r>
    </w:p>
    <w:p w:rsidR="00BA73DA" w:rsidRPr="00787690" w:rsidRDefault="00BA73DA" w:rsidP="00BA73DA">
      <w:pPr>
        <w:jc w:val="left"/>
        <w:rPr>
          <w:rStyle w:val="Naglaeno"/>
          <w:rFonts w:ascii="Lucida Sans Unicode" w:hAnsi="Lucida Sans Unicode" w:cs="Lucida Sans Unicode"/>
          <w:color w:val="424242"/>
          <w:sz w:val="24"/>
          <w:szCs w:val="24"/>
          <w:shd w:val="clear" w:color="auto" w:fill="FFFFFF"/>
        </w:rPr>
      </w:pPr>
    </w:p>
    <w:p w:rsidR="00BA73DA" w:rsidRPr="00787690" w:rsidRDefault="00787690" w:rsidP="00787690">
      <w:pPr>
        <w:jc w:val="center"/>
        <w:rPr>
          <w:rFonts w:ascii="Lucida Sans Unicode" w:hAnsi="Lucida Sans Unicode" w:cs="Lucida Sans Unicode"/>
          <w:color w:val="FF0000"/>
          <w:sz w:val="24"/>
          <w:szCs w:val="24"/>
          <w:shd w:val="clear" w:color="auto" w:fill="FFFFFF"/>
        </w:rPr>
      </w:pPr>
      <w:r w:rsidRPr="00787690">
        <w:rPr>
          <w:rStyle w:val="Naglaeno"/>
          <w:rFonts w:ascii="Lucida Sans Unicode" w:hAnsi="Lucida Sans Unicode" w:cs="Lucida Sans Unicode"/>
          <w:color w:val="FF0000"/>
          <w:sz w:val="24"/>
          <w:szCs w:val="24"/>
          <w:shd w:val="clear" w:color="auto" w:fill="FFFFFF"/>
        </w:rPr>
        <w:t>Posjete korisnicima</w:t>
      </w:r>
    </w:p>
    <w:p w:rsidR="00BA73DA" w:rsidRPr="00787690" w:rsidRDefault="00BA73DA" w:rsidP="00BA73DA">
      <w:pPr>
        <w:pStyle w:val="Odlomakpopisa"/>
        <w:numPr>
          <w:ilvl w:val="0"/>
          <w:numId w:val="1"/>
        </w:numPr>
        <w:jc w:val="left"/>
        <w:rPr>
          <w:rFonts w:ascii="Lucida Sans Unicode" w:hAnsi="Lucida Sans Unicode" w:cs="Lucida Sans Unicode"/>
          <w:color w:val="424242"/>
          <w:sz w:val="24"/>
          <w:szCs w:val="24"/>
          <w:shd w:val="clear" w:color="auto" w:fill="FFFFFF"/>
        </w:rPr>
      </w:pPr>
      <w:r w:rsidRPr="00787690">
        <w:rPr>
          <w:rFonts w:ascii="Lucida Sans Unicode" w:hAnsi="Lucida Sans Unicode" w:cs="Lucida Sans Unicode"/>
          <w:color w:val="424242"/>
          <w:sz w:val="24"/>
          <w:szCs w:val="24"/>
          <w:shd w:val="clear" w:color="auto" w:fill="FFFFFF"/>
        </w:rPr>
        <w:t xml:space="preserve">Omogućuju se posjete korisnicima u unutarnjim prostorima pružatelja usluga kada iz objektivnih razloga posjet nije moguće organizirati u vanjskim prostorima pružatelja usluga (primjerice nepokretni korisnici). </w:t>
      </w:r>
    </w:p>
    <w:p w:rsidR="00B418E7" w:rsidRPr="00787690" w:rsidRDefault="00BA73DA" w:rsidP="00BA73DA">
      <w:pPr>
        <w:pStyle w:val="Odlomakpopisa"/>
        <w:numPr>
          <w:ilvl w:val="0"/>
          <w:numId w:val="1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color w:val="424242"/>
          <w:sz w:val="24"/>
          <w:szCs w:val="24"/>
          <w:shd w:val="clear" w:color="auto" w:fill="FFFFFF"/>
        </w:rPr>
        <w:t>Posjetioci imaju obvezu cijelo vrijeme nositi masku, jednokratne ogrtače i jednokratne nazuvke (</w:t>
      </w:r>
      <w:r w:rsidRPr="00787690">
        <w:rPr>
          <w:rFonts w:ascii="Lucida Sans Unicode" w:hAnsi="Lucida Sans Unicode" w:cs="Lucida Sans Unicode"/>
          <w:color w:val="424242"/>
          <w:sz w:val="24"/>
          <w:szCs w:val="24"/>
          <w:u w:val="single"/>
          <w:shd w:val="clear" w:color="auto" w:fill="FFFFFF"/>
        </w:rPr>
        <w:t>ovu opremu osigurava posjetitelj</w:t>
      </w:r>
      <w:r w:rsidRPr="00787690">
        <w:rPr>
          <w:rFonts w:ascii="Lucida Sans Unicode" w:hAnsi="Lucida Sans Unicode" w:cs="Lucida Sans Unicode"/>
          <w:color w:val="424242"/>
          <w:sz w:val="24"/>
          <w:szCs w:val="24"/>
          <w:shd w:val="clear" w:color="auto" w:fill="FFFFFF"/>
        </w:rPr>
        <w:t>) te se pridržavati drugih mjera zaštite.</w:t>
      </w:r>
    </w:p>
    <w:p w:rsidR="00BA73DA" w:rsidRPr="00787690" w:rsidRDefault="00BA73DA" w:rsidP="00BA73DA">
      <w:pPr>
        <w:jc w:val="left"/>
        <w:rPr>
          <w:rFonts w:ascii="Lucida Sans Unicode" w:hAnsi="Lucida Sans Unicode" w:cs="Lucida Sans Unicode"/>
          <w:b/>
          <w:sz w:val="24"/>
          <w:szCs w:val="24"/>
        </w:rPr>
      </w:pPr>
    </w:p>
    <w:p w:rsidR="00BA73DA" w:rsidRPr="00787690" w:rsidRDefault="00787690" w:rsidP="00787690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787690">
        <w:rPr>
          <w:rFonts w:ascii="Lucida Sans Unicode" w:hAnsi="Lucida Sans Unicode" w:cs="Lucida Sans Unicode"/>
          <w:b/>
          <w:sz w:val="24"/>
          <w:szCs w:val="24"/>
        </w:rPr>
        <w:t>Prijam novih korisnika</w:t>
      </w:r>
    </w:p>
    <w:p w:rsidR="00BA73DA" w:rsidRP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>Omogućava se realizacija smještaja novog korisnika uz obveznu izolaciju korisnika u trajanju od 14 dana i uzimanje brisa za testiranje na SARS-</w:t>
      </w:r>
      <w:proofErr w:type="spellStart"/>
      <w:r w:rsidRPr="00787690">
        <w:rPr>
          <w:rFonts w:ascii="Lucida Sans Unicode" w:hAnsi="Lucida Sans Unicode" w:cs="Lucida Sans Unicode"/>
          <w:sz w:val="24"/>
          <w:szCs w:val="24"/>
        </w:rPr>
        <w:t>CoV</w:t>
      </w:r>
      <w:proofErr w:type="spellEnd"/>
      <w:r w:rsidRPr="00787690">
        <w:rPr>
          <w:rFonts w:ascii="Lucida Sans Unicode" w:hAnsi="Lucida Sans Unicode" w:cs="Lucida Sans Unicode"/>
          <w:sz w:val="24"/>
          <w:szCs w:val="24"/>
        </w:rPr>
        <w:t xml:space="preserve">-2   </w:t>
      </w:r>
      <w:r w:rsidRPr="00787690">
        <w:rPr>
          <w:rFonts w:ascii="Lucida Sans Unicode" w:hAnsi="Lucida Sans Unicode" w:cs="Lucida Sans Unicode"/>
          <w:sz w:val="24"/>
          <w:szCs w:val="24"/>
          <w:u w:val="single"/>
        </w:rPr>
        <w:t>pri realizaciji smještaja</w:t>
      </w:r>
      <w:r w:rsidRPr="00787690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787690">
        <w:rPr>
          <w:rFonts w:ascii="Lucida Sans Unicode" w:hAnsi="Lucida Sans Unicode" w:cs="Lucida Sans Unicode"/>
          <w:sz w:val="24"/>
          <w:szCs w:val="24"/>
        </w:rPr>
        <w:t>i</w:t>
      </w:r>
      <w:r w:rsidRPr="00787690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787690">
        <w:rPr>
          <w:rFonts w:ascii="Lucida Sans Unicode" w:hAnsi="Lucida Sans Unicode" w:cs="Lucida Sans Unicode"/>
          <w:sz w:val="24"/>
          <w:szCs w:val="24"/>
          <w:u w:val="single"/>
        </w:rPr>
        <w:t>po isteku 14-dnevne samoizolacije</w:t>
      </w:r>
      <w:r w:rsidRPr="00787690">
        <w:rPr>
          <w:rFonts w:ascii="Lucida Sans Unicode" w:hAnsi="Lucida Sans Unicode" w:cs="Lucida Sans Unicode"/>
          <w:sz w:val="24"/>
          <w:szCs w:val="24"/>
        </w:rPr>
        <w:t>.</w:t>
      </w:r>
    </w:p>
    <w:p w:rsidR="00787690" w:rsidRDefault="00787690" w:rsidP="00BA73DA">
      <w:pPr>
        <w:jc w:val="left"/>
        <w:rPr>
          <w:rFonts w:ascii="Lucida Sans Unicode" w:hAnsi="Lucida Sans Unicode" w:cs="Lucida Sans Unicode"/>
          <w:b/>
          <w:sz w:val="24"/>
          <w:szCs w:val="24"/>
        </w:rPr>
      </w:pPr>
    </w:p>
    <w:p w:rsidR="00BA73DA" w:rsidRPr="00787690" w:rsidRDefault="00787690" w:rsidP="00787690">
      <w:pPr>
        <w:jc w:val="center"/>
        <w:rPr>
          <w:rFonts w:ascii="Lucida Sans Unicode" w:hAnsi="Lucida Sans Unicode" w:cs="Lucida Sans Unicode"/>
          <w:b/>
          <w:color w:val="FF0000"/>
          <w:sz w:val="24"/>
          <w:szCs w:val="24"/>
        </w:rPr>
      </w:pPr>
      <w:r w:rsidRPr="00787690">
        <w:rPr>
          <w:rFonts w:ascii="Lucida Sans Unicode" w:hAnsi="Lucida Sans Unicode" w:cs="Lucida Sans Unicode"/>
          <w:b/>
          <w:color w:val="FF0000"/>
          <w:sz w:val="24"/>
          <w:szCs w:val="24"/>
        </w:rPr>
        <w:t>Jednodnevni ili višednevni odlasci u obitelj, na izlete, ljetovanja i sl. i povratak korisnika kod pružatelja usluga</w:t>
      </w:r>
    </w:p>
    <w:p w:rsidR="00BA73DA" w:rsidRPr="00787690" w:rsidRDefault="00BA73DA" w:rsidP="00BA73DA">
      <w:pPr>
        <w:jc w:val="left"/>
        <w:rPr>
          <w:rFonts w:ascii="Lucida Sans Unicode" w:hAnsi="Lucida Sans Unicode" w:cs="Lucida Sans Unicode"/>
          <w:b/>
          <w:sz w:val="24"/>
          <w:szCs w:val="24"/>
        </w:rPr>
      </w:pPr>
    </w:p>
    <w:p w:rsidR="00BA73DA" w:rsidRP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Navedeno se omogućuje temeljem podnesenog </w:t>
      </w:r>
      <w:r w:rsidRPr="00787690">
        <w:rPr>
          <w:rFonts w:ascii="Lucida Sans Unicode" w:hAnsi="Lucida Sans Unicode" w:cs="Lucida Sans Unicode"/>
          <w:sz w:val="24"/>
          <w:szCs w:val="24"/>
          <w:u w:val="single"/>
        </w:rPr>
        <w:t xml:space="preserve">pojedinačnog zahtjeva korisnika, </w:t>
      </w:r>
      <w:r w:rsidRPr="00787690">
        <w:rPr>
          <w:rFonts w:ascii="Lucida Sans Unicode" w:hAnsi="Lucida Sans Unicode" w:cs="Lucida Sans Unicode"/>
          <w:sz w:val="24"/>
          <w:szCs w:val="24"/>
        </w:rPr>
        <w:t>odnosno skrbnika, za izlazak izvan prostora doma (koji se ne odnosi na hitni i neodgodivi medicinski razlog) sukladno procjeni rizika u svakom pojedinom slučaju.</w:t>
      </w:r>
    </w:p>
    <w:p w:rsidR="00BA73DA" w:rsidRP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>Navedeno se posebno omogućava za korisnike stambenog dijela smještaja uz pridržavanje svih propisanih mjera zaštite od zaraze virusom COVID-19.</w:t>
      </w:r>
    </w:p>
    <w:p w:rsid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  <w:u w:val="single"/>
        </w:rPr>
        <w:t xml:space="preserve">Članovi obitelji </w:t>
      </w:r>
      <w:r w:rsidRPr="00787690">
        <w:rPr>
          <w:rFonts w:ascii="Lucida Sans Unicode" w:hAnsi="Lucida Sans Unicode" w:cs="Lucida Sans Unicode"/>
          <w:sz w:val="24"/>
          <w:szCs w:val="24"/>
        </w:rPr>
        <w:t>dostavljaju pisanu izjavu</w:t>
      </w:r>
      <w:r w:rsidR="00787690">
        <w:rPr>
          <w:rFonts w:ascii="Lucida Sans Unicode" w:hAnsi="Lucida Sans Unicode" w:cs="Lucida Sans Unicode"/>
          <w:sz w:val="24"/>
          <w:szCs w:val="24"/>
        </w:rPr>
        <w:t xml:space="preserve"> da </w:t>
      </w:r>
      <w:r w:rsidRPr="00787690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787690" w:rsidRPr="00787690" w:rsidRDefault="00BA73DA" w:rsidP="00787690">
      <w:pPr>
        <w:pStyle w:val="Odlomakpopisa"/>
        <w:numPr>
          <w:ilvl w:val="0"/>
          <w:numId w:val="3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nemaju simptome COVID-19, </w:t>
      </w:r>
    </w:p>
    <w:p w:rsidR="00787690" w:rsidRPr="00787690" w:rsidRDefault="00BA73DA" w:rsidP="00787690">
      <w:pPr>
        <w:pStyle w:val="Odlomakpopisa"/>
        <w:numPr>
          <w:ilvl w:val="0"/>
          <w:numId w:val="3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nisu u samoizolaciji i </w:t>
      </w:r>
    </w:p>
    <w:p w:rsidR="00787690" w:rsidRPr="00787690" w:rsidRDefault="00BA73DA" w:rsidP="00787690">
      <w:pPr>
        <w:pStyle w:val="Odlomakpopisa"/>
        <w:numPr>
          <w:ilvl w:val="0"/>
          <w:numId w:val="3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nemaju respiratorne poteškoće i/ili povišenu temperaturu, </w:t>
      </w:r>
    </w:p>
    <w:p w:rsidR="00787690" w:rsidRPr="00787690" w:rsidRDefault="00BA73DA" w:rsidP="00787690">
      <w:pPr>
        <w:pStyle w:val="Odlomakpopisa"/>
        <w:numPr>
          <w:ilvl w:val="0"/>
          <w:numId w:val="3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te nisu bili u kontaktu sa zaraženom osobom. </w:t>
      </w:r>
    </w:p>
    <w:p w:rsid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Također u izjavi potvrđuju da </w:t>
      </w:r>
    </w:p>
    <w:p w:rsidR="00787690" w:rsidRDefault="00BA73DA" w:rsidP="00787690">
      <w:pPr>
        <w:pStyle w:val="Odlomakpopisa"/>
        <w:numPr>
          <w:ilvl w:val="0"/>
          <w:numId w:val="4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lastRenderedPageBreak/>
        <w:t xml:space="preserve">će izmjeriti tjelesnu temperaturu ujutro prije nego stigne korisnik </w:t>
      </w:r>
    </w:p>
    <w:p w:rsidR="00BA73DA" w:rsidRPr="00787690" w:rsidRDefault="00BA73DA" w:rsidP="00787690">
      <w:pPr>
        <w:pStyle w:val="Odlomakpopisa"/>
        <w:numPr>
          <w:ilvl w:val="0"/>
          <w:numId w:val="4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>te u slučaju da netko ima povišenu temperaturu odgoditi posjet korisnika.</w:t>
      </w:r>
    </w:p>
    <w:p w:rsidR="00BA73DA" w:rsidRP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>Za vrijeme trajanje posjeta, u kućanstvu treba biti ograničeni broj osoba (po mogućnosti samo članovi najuže obitelj) odnosno neophodno je izbjeći posjete drugih osoba kućanstvu. U slučaju da tijekom posjeta korisnik ili netko od članova kućanstva razvije respiratorne simptome ili povišenu temperaturu kontaktira izabranog liječnika i postupanje sukladno liječničkoj preporuci.</w:t>
      </w:r>
    </w:p>
    <w:p w:rsid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Tijekom posjeta, članovi obitelji korisniku trebaju osigurati da korisnik koliko je moguće ne dolazi u kontakt s drugi osobama te ne ulazi u zatvorene prostore gdje se okupljaju druge osobe poput trgovina i sl. </w:t>
      </w:r>
    </w:p>
    <w:p w:rsid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Boravak na otvorenom u društvu članova kućanstva se preporuča. </w:t>
      </w:r>
    </w:p>
    <w:p w:rsidR="00787690" w:rsidRDefault="00BA73DA" w:rsidP="00BA73DA">
      <w:p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Prilikom povratka korisnika iz obitelji, ljetovanja, bijega i sl. osigurava se potpisivanje izjave o tome da </w:t>
      </w:r>
    </w:p>
    <w:p w:rsidR="00787690" w:rsidRPr="00787690" w:rsidRDefault="00BA73DA" w:rsidP="00787690">
      <w:pPr>
        <w:pStyle w:val="Odlomakpopisa"/>
        <w:numPr>
          <w:ilvl w:val="0"/>
          <w:numId w:val="2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korisnik nema simptome COVID-19, </w:t>
      </w:r>
    </w:p>
    <w:p w:rsidR="00787690" w:rsidRPr="00787690" w:rsidRDefault="00BA73DA" w:rsidP="00787690">
      <w:pPr>
        <w:pStyle w:val="Odlomakpopisa"/>
        <w:numPr>
          <w:ilvl w:val="0"/>
          <w:numId w:val="2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ni respiratorne simptome, </w:t>
      </w:r>
    </w:p>
    <w:p w:rsidR="00787690" w:rsidRDefault="00BA73DA" w:rsidP="00787690">
      <w:pPr>
        <w:pStyle w:val="Odlomakpopisa"/>
        <w:numPr>
          <w:ilvl w:val="0"/>
          <w:numId w:val="2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 xml:space="preserve">te da niti jedan član njegova kućanstva nije u samoizolaciji </w:t>
      </w:r>
    </w:p>
    <w:p w:rsidR="00BA73DA" w:rsidRPr="00787690" w:rsidRDefault="00BA73DA" w:rsidP="00787690">
      <w:pPr>
        <w:pStyle w:val="Odlomakpopisa"/>
        <w:numPr>
          <w:ilvl w:val="0"/>
          <w:numId w:val="2"/>
        </w:numPr>
        <w:jc w:val="left"/>
        <w:rPr>
          <w:rFonts w:ascii="Lucida Sans Unicode" w:hAnsi="Lucida Sans Unicode" w:cs="Lucida Sans Unicode"/>
          <w:sz w:val="24"/>
          <w:szCs w:val="24"/>
        </w:rPr>
      </w:pPr>
      <w:r w:rsidRPr="00787690">
        <w:rPr>
          <w:rFonts w:ascii="Lucida Sans Unicode" w:hAnsi="Lucida Sans Unicode" w:cs="Lucida Sans Unicode"/>
          <w:sz w:val="24"/>
          <w:szCs w:val="24"/>
        </w:rPr>
        <w:t>niti je bio u kontaktu s osobom koja boluje od COVID-19.</w:t>
      </w:r>
    </w:p>
    <w:sectPr w:rsidR="00BA73DA" w:rsidRPr="00787690" w:rsidSect="00B4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06A"/>
    <w:multiLevelType w:val="hybridMultilevel"/>
    <w:tmpl w:val="A8F2F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21CA"/>
    <w:multiLevelType w:val="hybridMultilevel"/>
    <w:tmpl w:val="D70C6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3FA0"/>
    <w:multiLevelType w:val="hybridMultilevel"/>
    <w:tmpl w:val="52A28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8F"/>
    <w:multiLevelType w:val="hybridMultilevel"/>
    <w:tmpl w:val="049EA4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A"/>
    <w:rsid w:val="000F2EE0"/>
    <w:rsid w:val="004F4382"/>
    <w:rsid w:val="00646BD9"/>
    <w:rsid w:val="006E0526"/>
    <w:rsid w:val="00787690"/>
    <w:rsid w:val="00B418E7"/>
    <w:rsid w:val="00BA73DA"/>
    <w:rsid w:val="00D8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A73DA"/>
    <w:rPr>
      <w:b/>
      <w:bCs/>
    </w:rPr>
  </w:style>
  <w:style w:type="paragraph" w:styleId="Odlomakpopisa">
    <w:name w:val="List Paragraph"/>
    <w:basedOn w:val="Normal"/>
    <w:uiPriority w:val="34"/>
    <w:qFormat/>
    <w:rsid w:val="00BA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A73DA"/>
    <w:rPr>
      <w:b/>
      <w:bCs/>
    </w:rPr>
  </w:style>
  <w:style w:type="paragraph" w:styleId="Odlomakpopisa">
    <w:name w:val="List Paragraph"/>
    <w:basedOn w:val="Normal"/>
    <w:uiPriority w:val="34"/>
    <w:qFormat/>
    <w:rsid w:val="00BA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Tajnica Doma Mali Kartec</cp:lastModifiedBy>
  <cp:revision>2</cp:revision>
  <dcterms:created xsi:type="dcterms:W3CDTF">2020-08-04T11:20:00Z</dcterms:created>
  <dcterms:modified xsi:type="dcterms:W3CDTF">2020-08-04T11:20:00Z</dcterms:modified>
</cp:coreProperties>
</file>