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6B8A6D" w14:textId="77777777" w:rsidR="00055A15" w:rsidRDefault="00055A15" w:rsidP="00055A15">
      <w:bookmarkStart w:id="0" w:name="_GoBack"/>
      <w:bookmarkEnd w:id="0"/>
    </w:p>
    <w:p w14:paraId="2E96566C" w14:textId="56E95B09" w:rsidR="00055A15" w:rsidRPr="00055A15" w:rsidRDefault="00055A15" w:rsidP="00055A15">
      <w:r w:rsidRPr="00055A15">
        <w:t>Sukladno Zakonu o pravu na pristup informacijama, obavještava se zainteres</w:t>
      </w:r>
      <w:r w:rsidR="00763BE0">
        <w:t>irana javnost da je  28.01.2021 godine održana 29</w:t>
      </w:r>
      <w:r w:rsidRPr="00055A15">
        <w:t>. sjednica Upravnog vijeća Doma za starije osobe „Mali Ka</w:t>
      </w:r>
      <w:r w:rsidR="00763BE0">
        <w:t>rtec“ Krk</w:t>
      </w:r>
    </w:p>
    <w:p w14:paraId="587E2F9F" w14:textId="77777777" w:rsidR="00055A15" w:rsidRPr="00055A15" w:rsidRDefault="00055A15" w:rsidP="00055A15"/>
    <w:p w14:paraId="7BF5BE0D" w14:textId="77777777" w:rsidR="00055A15" w:rsidRPr="00055A15" w:rsidRDefault="00055A15" w:rsidP="00055A15"/>
    <w:p w14:paraId="1D88EA04" w14:textId="4D532317" w:rsidR="00055A15" w:rsidRPr="00055A15" w:rsidRDefault="00763BE0" w:rsidP="00055A15">
      <w:r>
        <w:t>Izvješće sa  29</w:t>
      </w:r>
      <w:r w:rsidR="00055A15" w:rsidRPr="00055A15">
        <w:t>. sjednice Upravnog vijeća</w:t>
      </w:r>
    </w:p>
    <w:p w14:paraId="28866782" w14:textId="77777777" w:rsidR="00055A15" w:rsidRPr="00055A15" w:rsidRDefault="00055A15" w:rsidP="00055A15"/>
    <w:p w14:paraId="70D8B2D2" w14:textId="54B6DFAE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  <w:r w:rsidRPr="00055A15">
        <w:rPr>
          <w:rFonts w:ascii="Times New Roman" w:hAnsi="Times New Roman" w:cs="Times New Roman"/>
          <w:b/>
          <w:bCs/>
        </w:rPr>
        <w:t>D N E V N I  R E D</w:t>
      </w:r>
    </w:p>
    <w:p w14:paraId="44510857" w14:textId="77777777" w:rsidR="00055A15" w:rsidRPr="00055A15" w:rsidRDefault="00055A15" w:rsidP="00055A15">
      <w:pPr>
        <w:pStyle w:val="Standard"/>
        <w:rPr>
          <w:rFonts w:ascii="Times New Roman" w:hAnsi="Times New Roman" w:cs="Times New Roman"/>
        </w:rPr>
      </w:pPr>
    </w:p>
    <w:p w14:paraId="1B360B3A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 28. sjednice Upravnog vijeća</w:t>
      </w:r>
    </w:p>
    <w:p w14:paraId="03597C47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donošenja Financijskog izvješća Doma za 2020.godinu (</w:t>
      </w:r>
      <w:bookmarkStart w:id="1" w:name="_Hlk58576740"/>
      <w:r>
        <w:rPr>
          <w:rFonts w:ascii="Times New Roman" w:hAnsi="Times New Roman"/>
        </w:rPr>
        <w:t>izvjestiteljica: Dolores Volarić, voditeljica računovodstva)</w:t>
      </w:r>
    </w:p>
    <w:p w14:paraId="1DBA91B8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Komisije za prijem i otpust za 2020.godinu (izvjestiteljica: Josipa Lada Car, socijalni radnik)</w:t>
      </w:r>
    </w:p>
    <w:bookmarkEnd w:id="1"/>
    <w:p w14:paraId="1974F040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Povjerenstva za sprečavanje i suzbijanje infekcija  za 2020.godinu (izvjestiteljica: Denise Paravić, predsjednica Povjerenstva)</w:t>
      </w:r>
    </w:p>
    <w:p w14:paraId="363187C4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radu Upravnog vijeća za 2020.godinu (izvjestitelj: Damir Balenović, predsjednik Upravnog vijeća)</w:t>
      </w:r>
    </w:p>
    <w:p w14:paraId="25322CBE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radu Doma za 2020.godinu (</w:t>
      </w:r>
      <w:bookmarkStart w:id="2" w:name="_Hlk61597543"/>
      <w:bookmarkStart w:id="3" w:name="_Hlk62201897"/>
      <w:r>
        <w:rPr>
          <w:rFonts w:ascii="Times New Roman" w:hAnsi="Times New Roman"/>
        </w:rPr>
        <w:t>izvjestiteljica: Gordana Stolfa, ravnateljica</w:t>
      </w:r>
      <w:bookmarkEnd w:id="2"/>
      <w:r>
        <w:rPr>
          <w:rFonts w:ascii="Times New Roman" w:hAnsi="Times New Roman"/>
        </w:rPr>
        <w:t>)</w:t>
      </w:r>
    </w:p>
    <w:bookmarkEnd w:id="3"/>
    <w:p w14:paraId="10EB33E4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Obavijest o provedenom unutarnjem nadzoru u Domu za 2020.godinu (izvjestiteljica: Gordana Stolfa, ravnateljica)</w:t>
      </w:r>
    </w:p>
    <w:p w14:paraId="2A327484" w14:textId="77777777" w:rsidR="00763BE0" w:rsidRDefault="00763BE0" w:rsidP="00763BE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14:paraId="6CACB8C1" w14:textId="77777777" w:rsidR="00763BE0" w:rsidRDefault="00763BE0" w:rsidP="00763BE0">
      <w:pPr>
        <w:suppressAutoHyphens w:val="0"/>
        <w:jc w:val="both"/>
      </w:pPr>
    </w:p>
    <w:p w14:paraId="7D5AE9E4" w14:textId="77777777" w:rsidR="00055A15" w:rsidRPr="00055A15" w:rsidRDefault="00055A15" w:rsidP="00055A15"/>
    <w:p w14:paraId="23CBD3EE" w14:textId="77777777" w:rsidR="00055A15" w:rsidRPr="00055A15" w:rsidRDefault="00055A15" w:rsidP="00055A15"/>
    <w:p w14:paraId="5D8E0DED" w14:textId="07C3AE33" w:rsidR="00055A15" w:rsidRPr="00055A15" w:rsidRDefault="00763BE0" w:rsidP="00D21325">
      <w:pPr>
        <w:ind w:firstLine="708"/>
        <w:rPr>
          <w:b/>
        </w:rPr>
      </w:pPr>
      <w:r>
        <w:rPr>
          <w:b/>
        </w:rPr>
        <w:t>Ad 1</w:t>
      </w:r>
      <w:r w:rsidR="00055A15" w:rsidRPr="00055A15">
        <w:rPr>
          <w:b/>
        </w:rPr>
        <w:t>.</w:t>
      </w:r>
    </w:p>
    <w:p w14:paraId="340D4031" w14:textId="4195208D" w:rsidR="00055A15" w:rsidRPr="00055A15" w:rsidRDefault="00055A15" w:rsidP="00055A15">
      <w:r w:rsidRPr="00055A15">
        <w:t>Upravno vijeće jedno</w:t>
      </w:r>
      <w:r w:rsidR="00763BE0">
        <w:t>glasno je usvojilo zapisnik s 28</w:t>
      </w:r>
      <w:r w:rsidRPr="00055A15">
        <w:t>. sjednice Upravnog vijeća.</w:t>
      </w:r>
    </w:p>
    <w:p w14:paraId="7B646C9E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Ad.2.</w:t>
      </w:r>
    </w:p>
    <w:p w14:paraId="35217617" w14:textId="0BF625D4" w:rsidR="00055A15" w:rsidRPr="00055A15" w:rsidRDefault="00055A15" w:rsidP="00055A15">
      <w:r w:rsidRPr="00055A15">
        <w:t xml:space="preserve">Upravno </w:t>
      </w:r>
      <w:r w:rsidR="00763BE0">
        <w:t>vijeće jednoglasno je usvojilo</w:t>
      </w:r>
      <w:r w:rsidRPr="00055A15">
        <w:t xml:space="preserve"> donošenje “</w:t>
      </w:r>
      <w:r w:rsidR="00D21325" w:rsidRPr="00D21325">
        <w:t xml:space="preserve"> Financijskog izvješća Doma za 2020.godinu</w:t>
      </w:r>
      <w:r w:rsidR="00D21325">
        <w:t>“</w:t>
      </w:r>
      <w:r w:rsidRPr="00055A15">
        <w:t xml:space="preserve"> </w:t>
      </w:r>
    </w:p>
    <w:p w14:paraId="5FBC1DC2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Ad.3.</w:t>
      </w:r>
    </w:p>
    <w:p w14:paraId="4779D361" w14:textId="00A2EFF3" w:rsidR="00055A15" w:rsidRPr="00055A15" w:rsidRDefault="00055A15" w:rsidP="00055A15">
      <w:r w:rsidRPr="00055A15">
        <w:t>Upravno vijeće jed</w:t>
      </w:r>
      <w:r w:rsidR="00D21325">
        <w:t>noglasno je prihvatilo Izvješće Komisije za prijem i otpust za 2020.godinu“</w:t>
      </w:r>
    </w:p>
    <w:p w14:paraId="61172A64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Ad.4.</w:t>
      </w:r>
    </w:p>
    <w:p w14:paraId="616CE632" w14:textId="25DD090F" w:rsidR="00055A15" w:rsidRPr="00055A15" w:rsidRDefault="00055A15" w:rsidP="00055A15">
      <w:r w:rsidRPr="00055A15">
        <w:t>Upr</w:t>
      </w:r>
      <w:r w:rsidR="00D21325">
        <w:t>avno vijeće jednoglasno prihvatilo</w:t>
      </w:r>
      <w:r w:rsidRPr="00055A15">
        <w:t xml:space="preserve"> „</w:t>
      </w:r>
      <w:r w:rsidR="00D21325" w:rsidRPr="00D21325">
        <w:t>Izvješće Povjerenstva za sprečavanje i suzbijanje infekcija  za 2020.godinu</w:t>
      </w:r>
      <w:r w:rsidR="00D21325">
        <w:t>.“</w:t>
      </w:r>
    </w:p>
    <w:p w14:paraId="44001A72" w14:textId="110E8629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Ad.5.</w:t>
      </w:r>
    </w:p>
    <w:p w14:paraId="376BB2FE" w14:textId="5392CB7B" w:rsidR="00055A15" w:rsidRDefault="00055A15" w:rsidP="00055A15">
      <w:r w:rsidRPr="00055A15">
        <w:t>Upravn</w:t>
      </w:r>
      <w:r w:rsidR="00D21325">
        <w:t xml:space="preserve">o vijeće jednoglasno je prihvatilo </w:t>
      </w:r>
      <w:r w:rsidRPr="00055A15">
        <w:t xml:space="preserve"> </w:t>
      </w:r>
      <w:r w:rsidR="00D21325">
        <w:t>„Izvješće o radu Upravnog vijeća za 2020.godinu“</w:t>
      </w:r>
    </w:p>
    <w:p w14:paraId="4201DFF1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Ad.6.</w:t>
      </w:r>
    </w:p>
    <w:p w14:paraId="0B35EED3" w14:textId="13C24163" w:rsidR="00055A15" w:rsidRPr="00055A15" w:rsidRDefault="00055A15" w:rsidP="00055A15">
      <w:r>
        <w:t>Upravn</w:t>
      </w:r>
      <w:r w:rsidR="00D21325">
        <w:t>o vijeće jednoglasno je prihvatilo</w:t>
      </w:r>
      <w:r>
        <w:t xml:space="preserve"> </w:t>
      </w:r>
      <w:r w:rsidR="00C6380B">
        <w:t>„</w:t>
      </w:r>
      <w:r w:rsidR="00D21325">
        <w:t>Izvješće o radu Doma za 2020.godinu.“</w:t>
      </w:r>
    </w:p>
    <w:p w14:paraId="587C4B0C" w14:textId="77777777" w:rsidR="00055A15" w:rsidRPr="00055A15" w:rsidRDefault="00055A15" w:rsidP="00D21325">
      <w:pPr>
        <w:ind w:firstLine="708"/>
        <w:rPr>
          <w:b/>
        </w:rPr>
      </w:pPr>
      <w:r w:rsidRPr="00055A15">
        <w:rPr>
          <w:b/>
        </w:rPr>
        <w:t>Ad. 7.</w:t>
      </w:r>
    </w:p>
    <w:p w14:paraId="449F401E" w14:textId="6359CB4F" w:rsidR="00055A15" w:rsidRPr="00055A15" w:rsidRDefault="00055A15" w:rsidP="00055A15">
      <w:r w:rsidRPr="00055A15">
        <w:t xml:space="preserve">Upravno vijeće jednoglasno je prihvatilo“ </w:t>
      </w:r>
      <w:r w:rsidR="00D21325">
        <w:t>Obavijest o provedenom unutarnjem nadzoru u Domu za 2020.godinu.“</w:t>
      </w:r>
    </w:p>
    <w:p w14:paraId="45682128" w14:textId="77777777" w:rsidR="00BC133D" w:rsidRPr="00055A15" w:rsidRDefault="00BC133D" w:rsidP="00775792"/>
    <w:sectPr w:rsidR="00BC133D" w:rsidRPr="00055A15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AB8B" w14:textId="77777777" w:rsidR="00C72918" w:rsidRDefault="00C72918">
      <w:r>
        <w:separator/>
      </w:r>
    </w:p>
  </w:endnote>
  <w:endnote w:type="continuationSeparator" w:id="0">
    <w:p w14:paraId="4CEE46BE" w14:textId="77777777" w:rsidR="00C72918" w:rsidRDefault="00C7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191BC" w14:textId="77777777" w:rsidR="00C72918" w:rsidRDefault="00C72918">
      <w:r>
        <w:separator/>
      </w:r>
    </w:p>
  </w:footnote>
  <w:footnote w:type="continuationSeparator" w:id="0">
    <w:p w14:paraId="3291B0BC" w14:textId="77777777" w:rsidR="00C72918" w:rsidRDefault="00C7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4AC944E0"/>
    <w:multiLevelType w:val="multilevel"/>
    <w:tmpl w:val="FD541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EC11592"/>
    <w:multiLevelType w:val="multilevel"/>
    <w:tmpl w:val="7F22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55A15"/>
    <w:rsid w:val="00151679"/>
    <w:rsid w:val="003A2576"/>
    <w:rsid w:val="00494736"/>
    <w:rsid w:val="0053768C"/>
    <w:rsid w:val="00763BE0"/>
    <w:rsid w:val="00775792"/>
    <w:rsid w:val="00BC133D"/>
    <w:rsid w:val="00BC3C39"/>
    <w:rsid w:val="00C6380B"/>
    <w:rsid w:val="00C72918"/>
    <w:rsid w:val="00D00370"/>
    <w:rsid w:val="00D21325"/>
    <w:rsid w:val="00EB33B7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5A1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2020-12-18T07:07:00Z</cp:lastPrinted>
  <dcterms:created xsi:type="dcterms:W3CDTF">2021-02-03T13:07:00Z</dcterms:created>
  <dcterms:modified xsi:type="dcterms:W3CDTF">2021-02-03T13:07:00Z</dcterms:modified>
</cp:coreProperties>
</file>