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5" w:rsidRDefault="00AC24F0" w:rsidP="00AA2D13">
      <w:pPr>
        <w:jc w:val="both"/>
      </w:pPr>
      <w:r>
        <w:t xml:space="preserve">Sukladno Zakonu o pravu na pristup informacijama obavještava se zainteresirana javnost da je 20.12.2022.godine s početkom u  12:00 sati održana 8.sjednica Upravnog vijeća Doma za starije osobe „Mali </w:t>
      </w:r>
      <w:proofErr w:type="spellStart"/>
      <w:r>
        <w:t>Kartec</w:t>
      </w:r>
      <w:proofErr w:type="spellEnd"/>
      <w:r>
        <w:t>“ Krk.</w:t>
      </w:r>
    </w:p>
    <w:p w:rsidR="00AC24F0" w:rsidRDefault="00AC24F0" w:rsidP="00AA2D13">
      <w:pPr>
        <w:jc w:val="both"/>
      </w:pPr>
      <w:r>
        <w:t>Izvješće sa 8.sjednice Upravnog vijeća: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sa 7. sjednice Upravnog vijeća održane 25.10.2022.godine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siječanj-studeni 2022.godine (izvjestiteljica: Dolores Volarić, voditeljica računovodstva)</w:t>
      </w:r>
    </w:p>
    <w:p w:rsidR="00AC24F0" w:rsidRDefault="00AC24F0" w:rsidP="00AA2D13">
      <w:pPr>
        <w:pStyle w:val="StandardWeb"/>
        <w:numPr>
          <w:ilvl w:val="0"/>
          <w:numId w:val="1"/>
        </w:numPr>
        <w:spacing w:after="0" w:line="240" w:lineRule="auto"/>
        <w:jc w:val="both"/>
      </w:pPr>
      <w:r>
        <w:t xml:space="preserve">Prijedlog Financijskog plana Doma „Mali </w:t>
      </w:r>
      <w:proofErr w:type="spellStart"/>
      <w:r>
        <w:t>Kartec</w:t>
      </w:r>
      <w:proofErr w:type="spellEnd"/>
      <w:r>
        <w:t>“Krk za 2023.godinu s projekcijama za 2024. i 2025.godinu (izvjestiteljica: Dolores Volarić, voditeljica računovodstva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E71">
        <w:rPr>
          <w:rFonts w:ascii="Times New Roman" w:hAnsi="Times New Roman"/>
          <w:color w:val="000000" w:themeColor="text1"/>
        </w:rPr>
        <w:t>Prijedlog</w:t>
      </w:r>
      <w:r>
        <w:rPr>
          <w:rFonts w:ascii="Times New Roman" w:hAnsi="Times New Roman"/>
        </w:rPr>
        <w:t xml:space="preserve"> Plana nabave Doma „Mali </w:t>
      </w:r>
      <w:proofErr w:type="spellStart"/>
      <w:r>
        <w:rPr>
          <w:rFonts w:ascii="Times New Roman" w:hAnsi="Times New Roman"/>
        </w:rPr>
        <w:t>Kartec</w:t>
      </w:r>
      <w:proofErr w:type="spellEnd"/>
      <w:r>
        <w:rPr>
          <w:rFonts w:ascii="Times New Roman" w:hAnsi="Times New Roman"/>
        </w:rPr>
        <w:t xml:space="preserve">“ za 2023.godinu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Prijedlog Plana i programa rada Doma „Mali </w:t>
      </w:r>
      <w:proofErr w:type="spellStart"/>
      <w:r>
        <w:rPr>
          <w:rFonts w:ascii="Times New Roman" w:hAnsi="Times New Roman"/>
        </w:rPr>
        <w:t>Kartec</w:t>
      </w:r>
      <w:proofErr w:type="spellEnd"/>
      <w:r>
        <w:rPr>
          <w:rFonts w:ascii="Times New Roman" w:hAnsi="Times New Roman"/>
        </w:rPr>
        <w:t>“ za 2023.godinu (izvjestitelj. G</w:t>
      </w:r>
      <w:r w:rsidR="00745D0E">
        <w:rPr>
          <w:rFonts w:ascii="Times New Roman" w:hAnsi="Times New Roman"/>
        </w:rPr>
        <w:t xml:space="preserve">ordana </w:t>
      </w:r>
      <w:proofErr w:type="spellStart"/>
      <w:r w:rsidR="00745D0E">
        <w:rPr>
          <w:rFonts w:ascii="Times New Roman" w:hAnsi="Times New Roman"/>
        </w:rPr>
        <w:t>Stolfa</w:t>
      </w:r>
      <w:proofErr w:type="spellEnd"/>
      <w:r w:rsidR="00745D0E">
        <w:rPr>
          <w:rFonts w:ascii="Times New Roman" w:hAnsi="Times New Roman"/>
        </w:rPr>
        <w:t>, ravnateljica</w:t>
      </w:r>
      <w:r>
        <w:rPr>
          <w:rFonts w:ascii="Times New Roman" w:hAnsi="Times New Roman"/>
        </w:rPr>
        <w:t>)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Plana radnih mjesta Doma „Mali </w:t>
      </w:r>
      <w:proofErr w:type="spellStart"/>
      <w:r>
        <w:rPr>
          <w:rFonts w:ascii="Times New Roman" w:hAnsi="Times New Roman"/>
        </w:rPr>
        <w:t>Kartec</w:t>
      </w:r>
      <w:proofErr w:type="spellEnd"/>
      <w:r>
        <w:rPr>
          <w:rFonts w:ascii="Times New Roman" w:hAnsi="Times New Roman"/>
        </w:rPr>
        <w:t>“ za 2023.godinu (izvjestitelj. G</w:t>
      </w:r>
      <w:r w:rsidR="00745D0E">
        <w:rPr>
          <w:rFonts w:ascii="Times New Roman" w:hAnsi="Times New Roman"/>
        </w:rPr>
        <w:t xml:space="preserve">ordana </w:t>
      </w:r>
      <w:proofErr w:type="spellStart"/>
      <w:r w:rsidR="00745D0E">
        <w:rPr>
          <w:rFonts w:ascii="Times New Roman" w:hAnsi="Times New Roman"/>
        </w:rPr>
        <w:t>Stolfa</w:t>
      </w:r>
      <w:proofErr w:type="spellEnd"/>
      <w:r w:rsidR="00745D0E">
        <w:rPr>
          <w:rFonts w:ascii="Times New Roman" w:hAnsi="Times New Roman"/>
        </w:rPr>
        <w:t>, ravnateljica</w:t>
      </w:r>
      <w:r>
        <w:rPr>
          <w:rFonts w:ascii="Times New Roman" w:hAnsi="Times New Roman"/>
        </w:rPr>
        <w:t>)</w:t>
      </w:r>
    </w:p>
    <w:p w:rsidR="00AC24F0" w:rsidRDefault="00AC24F0" w:rsidP="00AA2D1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Odluke o raspisivanju natječaja za izbor i imenovanje ravnatelja  Doma za starije osobe „Mali </w:t>
      </w:r>
      <w:proofErr w:type="spellStart"/>
      <w:r>
        <w:rPr>
          <w:rFonts w:ascii="Times New Roman" w:hAnsi="Times New Roman"/>
        </w:rPr>
        <w:t>Kartec</w:t>
      </w:r>
      <w:proofErr w:type="spellEnd"/>
      <w:r>
        <w:rPr>
          <w:rFonts w:ascii="Times New Roman" w:hAnsi="Times New Roman"/>
        </w:rPr>
        <w:t xml:space="preserve">“ Krk </w:t>
      </w: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Ad.1.</w:t>
      </w:r>
    </w:p>
    <w:p w:rsidR="00AC24F0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</w:t>
      </w:r>
      <w:r w:rsidR="00AC24F0">
        <w:rPr>
          <w:rFonts w:ascii="Times New Roman" w:hAnsi="Times New Roman"/>
        </w:rPr>
        <w:t>ravno vijeće jednoglasno je usvojilo zapisnik s 7.sjednice Upravnog vijeća.</w:t>
      </w: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Ad.2.</w:t>
      </w:r>
    </w:p>
    <w:p w:rsidR="00AC24F0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Upravno vijeće j</w:t>
      </w:r>
      <w:r w:rsidR="00AC24F0">
        <w:rPr>
          <w:rFonts w:ascii="Times New Roman" w:hAnsi="Times New Roman"/>
        </w:rPr>
        <w:t>ednoglasno je prihvatilo donošenja „Izvješća o</w:t>
      </w:r>
      <w:r>
        <w:rPr>
          <w:rFonts w:ascii="Times New Roman" w:hAnsi="Times New Roman"/>
        </w:rPr>
        <w:t xml:space="preserve"> financijskom</w:t>
      </w:r>
      <w:r w:rsidR="00AC24F0">
        <w:rPr>
          <w:rFonts w:ascii="Times New Roman" w:hAnsi="Times New Roman"/>
        </w:rPr>
        <w:t xml:space="preserve"> poslovanju Doma za razdoblje siječanj-studeni 2022.godine.</w:t>
      </w: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Ad.3.</w:t>
      </w:r>
    </w:p>
    <w:p w:rsidR="00AC24F0" w:rsidRDefault="00AC24F0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Upravno vijeće jednoglasno je prihva</w:t>
      </w:r>
      <w:r w:rsidR="00ED07E7">
        <w:rPr>
          <w:rFonts w:ascii="Times New Roman" w:hAnsi="Times New Roman"/>
        </w:rPr>
        <w:t>t</w:t>
      </w:r>
      <w:r>
        <w:rPr>
          <w:rFonts w:ascii="Times New Roman" w:hAnsi="Times New Roman"/>
        </w:rPr>
        <w:t>ilo Prijedlog Financijskog plana Doma za 2023.godinu</w:t>
      </w:r>
      <w:r w:rsidR="00ED07E7">
        <w:rPr>
          <w:rFonts w:ascii="Times New Roman" w:hAnsi="Times New Roman"/>
        </w:rPr>
        <w:t xml:space="preserve"> s projekcijama za 2024. i 2025.godinu.</w:t>
      </w: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Ad.4.</w:t>
      </w:r>
    </w:p>
    <w:p w:rsidR="00745D0E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Upravno vije</w:t>
      </w:r>
      <w:r w:rsidR="00745D0E">
        <w:rPr>
          <w:rFonts w:ascii="Times New Roman" w:hAnsi="Times New Roman"/>
        </w:rPr>
        <w:t>će jednoglasno donosi Plana nabave Doma za 2023.godinu.</w:t>
      </w: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Ad.5.</w:t>
      </w: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Upravno vijeće jednoglasno donosi </w:t>
      </w:r>
      <w:r w:rsidR="00745D0E">
        <w:rPr>
          <w:rFonts w:ascii="Times New Roman" w:hAnsi="Times New Roman"/>
        </w:rPr>
        <w:t>Plan i program rada Doma za 2023.godinu.</w:t>
      </w:r>
    </w:p>
    <w:p w:rsidR="00745D0E" w:rsidRDefault="00745D0E" w:rsidP="00AA2D13">
      <w:pPr>
        <w:pStyle w:val="Standard"/>
        <w:jc w:val="both"/>
        <w:rPr>
          <w:rFonts w:ascii="Times New Roman" w:hAnsi="Times New Roman"/>
        </w:rPr>
      </w:pP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Ad.6.</w:t>
      </w:r>
    </w:p>
    <w:p w:rsidR="00ED07E7" w:rsidRDefault="00ED07E7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Upravno vijeće jednoglasno d</w:t>
      </w:r>
      <w:r w:rsidR="00745D0E">
        <w:rPr>
          <w:rFonts w:ascii="Times New Roman" w:hAnsi="Times New Roman"/>
        </w:rPr>
        <w:t xml:space="preserve">onosi Plan radnih mjesta Doma „Mali </w:t>
      </w:r>
      <w:proofErr w:type="spellStart"/>
      <w:r w:rsidR="00745D0E">
        <w:rPr>
          <w:rFonts w:ascii="Times New Roman" w:hAnsi="Times New Roman"/>
        </w:rPr>
        <w:t>Kartec</w:t>
      </w:r>
      <w:proofErr w:type="spellEnd"/>
      <w:r w:rsidR="00745D0E">
        <w:rPr>
          <w:rFonts w:ascii="Times New Roman" w:hAnsi="Times New Roman"/>
        </w:rPr>
        <w:t>“ za 2023.godinu.</w:t>
      </w:r>
    </w:p>
    <w:p w:rsidR="00745D0E" w:rsidRDefault="00745D0E" w:rsidP="00AA2D13">
      <w:pPr>
        <w:pStyle w:val="Standard"/>
        <w:jc w:val="both"/>
        <w:rPr>
          <w:rFonts w:ascii="Times New Roman" w:hAnsi="Times New Roman"/>
        </w:rPr>
      </w:pPr>
    </w:p>
    <w:p w:rsidR="00745D0E" w:rsidRDefault="00745D0E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Ad.7.</w:t>
      </w:r>
    </w:p>
    <w:p w:rsidR="00745D0E" w:rsidRDefault="00745D0E" w:rsidP="00AA2D13">
      <w:pPr>
        <w:pStyle w:val="Standard"/>
        <w:jc w:val="both"/>
        <w:rPr>
          <w:rFonts w:ascii="Times New Roman" w:hAnsi="Times New Roman"/>
        </w:rPr>
      </w:pPr>
    </w:p>
    <w:p w:rsidR="00ED07E7" w:rsidRDefault="00745D0E" w:rsidP="00AA2D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Upravno vijeće jednoglasno donosi Odluku o raspisivanju natječaja za izbor i imenovanje ravnatelja Doma.</w:t>
      </w:r>
    </w:p>
    <w:p w:rsidR="00ED07E7" w:rsidRPr="0089525D" w:rsidRDefault="00ED07E7" w:rsidP="00AA2D13">
      <w:pPr>
        <w:pStyle w:val="Standard"/>
        <w:jc w:val="both"/>
        <w:rPr>
          <w:rFonts w:ascii="Times New Roman" w:hAnsi="Times New Roman"/>
        </w:rPr>
      </w:pPr>
    </w:p>
    <w:p w:rsidR="00AC24F0" w:rsidRDefault="00AC24F0" w:rsidP="00AA2D13">
      <w:pPr>
        <w:jc w:val="both"/>
      </w:pPr>
    </w:p>
    <w:sectPr w:rsidR="00AC24F0" w:rsidSect="00EB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C24F0"/>
    <w:rsid w:val="00185129"/>
    <w:rsid w:val="00745D0E"/>
    <w:rsid w:val="00AA2D13"/>
    <w:rsid w:val="00AC24F0"/>
    <w:rsid w:val="00EB0515"/>
    <w:rsid w:val="00E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C24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AC24F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2023-01-26T09:18:00Z</dcterms:created>
  <dcterms:modified xsi:type="dcterms:W3CDTF">2023-01-26T09:49:00Z</dcterms:modified>
</cp:coreProperties>
</file>