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E6B" w:rsidRPr="00A26E6B" w:rsidRDefault="00A26E6B" w:rsidP="00A26E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26E6B">
        <w:rPr>
          <w:rFonts w:ascii="Times New Roman" w:hAnsi="Times New Roman" w:cs="Times New Roman"/>
          <w:sz w:val="24"/>
          <w:szCs w:val="24"/>
        </w:rPr>
        <w:t>Sukladno Zakonu o pravu na pristup informacijama obavještava se zainteresirana javnost da je 28.9.2023.godine s početkom u 13:30 sati održana 15. sjednica Upravnog vijeća Doma za starije osobe ˝Mali Kartec˝Krk.</w:t>
      </w:r>
    </w:p>
    <w:p w:rsidR="00A26E6B" w:rsidRPr="00A26E6B" w:rsidRDefault="00A26E6B" w:rsidP="00A26E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26E6B" w:rsidRPr="00A26E6B" w:rsidRDefault="00A26E6B" w:rsidP="00A26E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26E6B">
        <w:rPr>
          <w:rFonts w:ascii="Times New Roman" w:hAnsi="Times New Roman" w:cs="Times New Roman"/>
          <w:sz w:val="24"/>
          <w:szCs w:val="24"/>
        </w:rPr>
        <w:t>Izvješće s 15. sjednice Upravnog vijeća:</w:t>
      </w:r>
    </w:p>
    <w:p w:rsidR="00A26E6B" w:rsidRPr="00A26E6B" w:rsidRDefault="00A26E6B" w:rsidP="00A26E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26E6B" w:rsidRPr="00A26E6B" w:rsidRDefault="00A26E6B" w:rsidP="00A26E6B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6E6B">
        <w:rPr>
          <w:rFonts w:ascii="Times New Roman" w:hAnsi="Times New Roman" w:cs="Times New Roman"/>
          <w:sz w:val="24"/>
          <w:szCs w:val="24"/>
        </w:rPr>
        <w:t xml:space="preserve">Usvajanje zapisnika s 14. sjednice Upravnog vijeća </w:t>
      </w:r>
    </w:p>
    <w:p w:rsidR="00A26E6B" w:rsidRPr="00A26E6B" w:rsidRDefault="00A26E6B" w:rsidP="00A26E6B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6E6B">
        <w:rPr>
          <w:rFonts w:ascii="Times New Roman" w:hAnsi="Times New Roman" w:cs="Times New Roman"/>
          <w:sz w:val="24"/>
          <w:szCs w:val="24"/>
        </w:rPr>
        <w:t>Otvaranje i pregled prijava pristiglih na natječaj za izbor i imenovanje ravnatelja Doma</w:t>
      </w:r>
    </w:p>
    <w:p w:rsidR="00A26E6B" w:rsidRPr="00A26E6B" w:rsidRDefault="00A26E6B" w:rsidP="00A26E6B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6E6B">
        <w:rPr>
          <w:rFonts w:ascii="Times New Roman" w:hAnsi="Times New Roman" w:cs="Times New Roman"/>
          <w:sz w:val="24"/>
          <w:szCs w:val="24"/>
        </w:rPr>
        <w:t xml:space="preserve">Prijedlog Odluke o davanju suglasnosti </w:t>
      </w:r>
      <w:proofErr w:type="spellStart"/>
      <w:r w:rsidRPr="00A26E6B">
        <w:rPr>
          <w:rFonts w:ascii="Times New Roman" w:hAnsi="Times New Roman" w:cs="Times New Roman"/>
          <w:sz w:val="24"/>
          <w:szCs w:val="24"/>
        </w:rPr>
        <w:t>v.d</w:t>
      </w:r>
      <w:proofErr w:type="spellEnd"/>
      <w:r w:rsidRPr="00A26E6B">
        <w:rPr>
          <w:rFonts w:ascii="Times New Roman" w:hAnsi="Times New Roman" w:cs="Times New Roman"/>
          <w:sz w:val="24"/>
          <w:szCs w:val="24"/>
        </w:rPr>
        <w:t xml:space="preserve">. ravnatelja za potpisivanje Ugovora o školovanju (izvjestiteljica: Gordana Stolfa, </w:t>
      </w:r>
      <w:proofErr w:type="spellStart"/>
      <w:r w:rsidRPr="00A26E6B">
        <w:rPr>
          <w:rFonts w:ascii="Times New Roman" w:hAnsi="Times New Roman" w:cs="Times New Roman"/>
          <w:sz w:val="24"/>
          <w:szCs w:val="24"/>
        </w:rPr>
        <w:t>v.d</w:t>
      </w:r>
      <w:proofErr w:type="spellEnd"/>
      <w:r w:rsidRPr="00A26E6B">
        <w:rPr>
          <w:rFonts w:ascii="Times New Roman" w:hAnsi="Times New Roman" w:cs="Times New Roman"/>
          <w:sz w:val="24"/>
          <w:szCs w:val="24"/>
        </w:rPr>
        <w:t>. ravnatelja)</w:t>
      </w:r>
    </w:p>
    <w:p w:rsidR="00A26E6B" w:rsidRPr="00A26E6B" w:rsidRDefault="00A26E6B" w:rsidP="00A26E6B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6E6B">
        <w:rPr>
          <w:rFonts w:ascii="Times New Roman" w:hAnsi="Times New Roman" w:cs="Times New Roman"/>
          <w:sz w:val="24"/>
          <w:szCs w:val="24"/>
        </w:rPr>
        <w:t>Razno</w:t>
      </w:r>
    </w:p>
    <w:p w:rsidR="00A26E6B" w:rsidRPr="00A26E6B" w:rsidRDefault="00A26E6B" w:rsidP="00A26E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26E6B" w:rsidRPr="00A26E6B" w:rsidRDefault="00A26E6B" w:rsidP="00A26E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26E6B" w:rsidRPr="00A26E6B" w:rsidRDefault="00A26E6B" w:rsidP="00A26E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26E6B">
        <w:rPr>
          <w:rFonts w:ascii="Times New Roman" w:hAnsi="Times New Roman" w:cs="Times New Roman"/>
          <w:sz w:val="24"/>
          <w:szCs w:val="24"/>
        </w:rPr>
        <w:t>Ad.1.</w:t>
      </w:r>
    </w:p>
    <w:p w:rsidR="00A26E6B" w:rsidRPr="00A26E6B" w:rsidRDefault="00A26E6B" w:rsidP="00A26E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26E6B">
        <w:rPr>
          <w:rFonts w:ascii="Times New Roman" w:hAnsi="Times New Roman" w:cs="Times New Roman"/>
          <w:sz w:val="24"/>
          <w:szCs w:val="24"/>
        </w:rPr>
        <w:t>Upravno vijeće jednoglasno je usvojilo zapisnik s 14.sjednice Upravnog vijeća.</w:t>
      </w:r>
    </w:p>
    <w:p w:rsidR="00A26E6B" w:rsidRPr="00A26E6B" w:rsidRDefault="00A26E6B" w:rsidP="00A26E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26E6B" w:rsidRPr="00A26E6B" w:rsidRDefault="00A26E6B" w:rsidP="00A26E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26E6B">
        <w:rPr>
          <w:rFonts w:ascii="Times New Roman" w:hAnsi="Times New Roman" w:cs="Times New Roman"/>
          <w:sz w:val="24"/>
          <w:szCs w:val="24"/>
        </w:rPr>
        <w:t>Ad.2.</w:t>
      </w:r>
    </w:p>
    <w:p w:rsidR="00A26E6B" w:rsidRPr="00A26E6B" w:rsidRDefault="00A26E6B" w:rsidP="00A26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E6B">
        <w:rPr>
          <w:rFonts w:ascii="Times New Roman" w:hAnsi="Times New Roman" w:cs="Times New Roman"/>
          <w:sz w:val="24"/>
          <w:szCs w:val="24"/>
        </w:rPr>
        <w:t xml:space="preserve">Upravno vijeće </w:t>
      </w:r>
      <w:r w:rsidR="00B178B9">
        <w:rPr>
          <w:rFonts w:ascii="Times New Roman" w:hAnsi="Times New Roman" w:cs="Times New Roman"/>
          <w:sz w:val="24"/>
          <w:szCs w:val="24"/>
        </w:rPr>
        <w:t>konsta</w:t>
      </w:r>
      <w:r w:rsidR="00D835FA">
        <w:rPr>
          <w:rFonts w:ascii="Times New Roman" w:hAnsi="Times New Roman" w:cs="Times New Roman"/>
          <w:sz w:val="24"/>
          <w:szCs w:val="24"/>
        </w:rPr>
        <w:t>tira da je pristiglo pet prijava</w:t>
      </w:r>
      <w:r w:rsidRPr="00A26E6B">
        <w:rPr>
          <w:rFonts w:ascii="Times New Roman" w:hAnsi="Times New Roman" w:cs="Times New Roman"/>
          <w:sz w:val="24"/>
          <w:szCs w:val="24"/>
        </w:rPr>
        <w:t xml:space="preserve"> na natječaj za ravnatelja Doma. Na sljedećoj sjednici UV-a utvrdit će se valjanost kandidatura i daljnje postupanje vezano uz natječaj za ravnatelja Doma „Mali Kartec“.</w:t>
      </w:r>
    </w:p>
    <w:p w:rsidR="00A26E6B" w:rsidRPr="00A26E6B" w:rsidRDefault="00A26E6B" w:rsidP="00A26E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26E6B" w:rsidRPr="00A26E6B" w:rsidRDefault="00A26E6B" w:rsidP="00A26E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26E6B">
        <w:rPr>
          <w:rFonts w:ascii="Times New Roman" w:hAnsi="Times New Roman" w:cs="Times New Roman"/>
          <w:sz w:val="24"/>
          <w:szCs w:val="24"/>
        </w:rPr>
        <w:t>Ad.3.</w:t>
      </w:r>
    </w:p>
    <w:p w:rsidR="00A26E6B" w:rsidRPr="00A26E6B" w:rsidRDefault="00A26E6B" w:rsidP="00A26E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26E6B">
        <w:rPr>
          <w:rFonts w:ascii="Times New Roman" w:hAnsi="Times New Roman" w:cs="Times New Roman"/>
          <w:sz w:val="24"/>
          <w:szCs w:val="24"/>
        </w:rPr>
        <w:t xml:space="preserve">Upravno vijeće jednoglasno donosi Odluku o davanju suglasnosti </w:t>
      </w:r>
      <w:proofErr w:type="spellStart"/>
      <w:r w:rsidRPr="00A26E6B">
        <w:rPr>
          <w:rFonts w:ascii="Times New Roman" w:hAnsi="Times New Roman" w:cs="Times New Roman"/>
          <w:sz w:val="24"/>
          <w:szCs w:val="24"/>
        </w:rPr>
        <w:t>v.d</w:t>
      </w:r>
      <w:proofErr w:type="spellEnd"/>
      <w:r w:rsidRPr="00A26E6B">
        <w:rPr>
          <w:rFonts w:ascii="Times New Roman" w:hAnsi="Times New Roman" w:cs="Times New Roman"/>
          <w:sz w:val="24"/>
          <w:szCs w:val="24"/>
        </w:rPr>
        <w:t>. ravnatelja za potpisivanje Ugovora o školovanju.</w:t>
      </w:r>
    </w:p>
    <w:p w:rsidR="00A26E6B" w:rsidRPr="00A26E6B" w:rsidRDefault="00A26E6B" w:rsidP="00A26E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26E6B" w:rsidRPr="00A26E6B" w:rsidRDefault="00A26E6B" w:rsidP="00D327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E6B" w:rsidRPr="00A26E6B" w:rsidRDefault="00A26E6B" w:rsidP="00D327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E6B" w:rsidRPr="00A26E6B" w:rsidRDefault="00A26E6B" w:rsidP="00D327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E6B" w:rsidRPr="00A26E6B" w:rsidRDefault="00A26E6B" w:rsidP="00D327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E6B" w:rsidRPr="00A26E6B" w:rsidRDefault="00A26E6B" w:rsidP="00D327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E6B" w:rsidRPr="00A26E6B" w:rsidRDefault="00A26E6B" w:rsidP="00D327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E6B" w:rsidRPr="00A26E6B" w:rsidRDefault="00A26E6B" w:rsidP="00D327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E6B" w:rsidRPr="00A26E6B" w:rsidRDefault="00A26E6B" w:rsidP="00D327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D0C" w:rsidRPr="00A26E6B" w:rsidRDefault="008E0D0C">
      <w:pPr>
        <w:rPr>
          <w:sz w:val="24"/>
          <w:szCs w:val="24"/>
        </w:rPr>
      </w:pPr>
    </w:p>
    <w:p w:rsidR="00D327BF" w:rsidRPr="00A26E6B" w:rsidRDefault="00D327BF">
      <w:pPr>
        <w:rPr>
          <w:sz w:val="24"/>
          <w:szCs w:val="24"/>
        </w:rPr>
      </w:pPr>
    </w:p>
    <w:p w:rsidR="00D327BF" w:rsidRPr="00A26E6B" w:rsidRDefault="00D327BF">
      <w:pPr>
        <w:rPr>
          <w:sz w:val="24"/>
          <w:szCs w:val="24"/>
        </w:rPr>
      </w:pPr>
    </w:p>
    <w:sectPr w:rsidR="00D327BF" w:rsidRPr="00A26E6B" w:rsidSect="008E0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133D4"/>
    <w:multiLevelType w:val="hybridMultilevel"/>
    <w:tmpl w:val="586A648A"/>
    <w:lvl w:ilvl="0" w:tplc="D8408914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327BF"/>
    <w:rsid w:val="00270FDC"/>
    <w:rsid w:val="0071182C"/>
    <w:rsid w:val="008E0D0C"/>
    <w:rsid w:val="009C138E"/>
    <w:rsid w:val="00A26E6B"/>
    <w:rsid w:val="00B178B9"/>
    <w:rsid w:val="00D327BF"/>
    <w:rsid w:val="00D83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7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327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2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dcterms:created xsi:type="dcterms:W3CDTF">2023-10-04T10:26:00Z</dcterms:created>
  <dcterms:modified xsi:type="dcterms:W3CDTF">2023-10-04T10:51:00Z</dcterms:modified>
</cp:coreProperties>
</file>